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0E25" w14:textId="77777777" w:rsidR="00B12E32" w:rsidRDefault="00315AD9" w:rsidP="0053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ТЕХНИЧЕСКОЕ ЗАДАНИЕ НА ОКАЗАНИЕ УСЛУГ </w:t>
      </w:r>
    </w:p>
    <w:p w14:paraId="04D91F73" w14:textId="04CA1952" w:rsidR="00315AD9" w:rsidRPr="00530C3C" w:rsidRDefault="00B12E32" w:rsidP="0053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2E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КОНТРОЛЁРА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(КОНСЬЕРЖА) </w:t>
      </w:r>
      <w:r w:rsidR="00315AD9"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МКД</w:t>
      </w:r>
    </w:p>
    <w:p w14:paraId="18983960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адресу: Владивосток ул. Зеленый бульвар д.25</w:t>
      </w:r>
    </w:p>
    <w:p w14:paraId="22DDCD00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E4A86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</w:t>
      </w:r>
    </w:p>
    <w:p w14:paraId="694DC221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Заказчик: 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>УК «Зеленый бульвар».</w:t>
      </w:r>
    </w:p>
    <w:p w14:paraId="671D68D1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оказания услуг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>: по решению собственников</w:t>
      </w:r>
    </w:p>
    <w:p w14:paraId="6E4B0B4A" w14:textId="463D737D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услуг: </w:t>
      </w:r>
      <w:r w:rsidR="00530C3C" w:rsidRPr="00530C3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>Владивосток ул. Зеленый бульвар д.</w:t>
      </w:r>
      <w:r w:rsidRPr="00530C3C">
        <w:rPr>
          <w:rFonts w:ascii="Times New Roman" w:hAnsi="Times New Roman" w:cs="Times New Roman"/>
          <w:sz w:val="24"/>
          <w:szCs w:val="24"/>
        </w:rPr>
        <w:t>25</w:t>
      </w:r>
      <w:r w:rsidR="00530C3C" w:rsidRPr="00530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3F876F" w14:textId="36E1908E" w:rsidR="00D337AE" w:rsidRPr="00530C3C" w:rsidRDefault="00530C3C" w:rsidP="0053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315AD9"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арактеристик</w:t>
      </w: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315AD9"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оказываемых услуг: </w:t>
      </w:r>
      <w:r w:rsidR="00B12E32" w:rsidRPr="00B12E32">
        <w:rPr>
          <w:rFonts w:ascii="Times New Roman" w:eastAsia="Times New Roman" w:hAnsi="Times New Roman" w:cs="Times New Roman"/>
        </w:rPr>
        <w:t>Пост 1, круглосуточный с 9-00 до 9-00 часов.</w:t>
      </w:r>
    </w:p>
    <w:p w14:paraId="4469A215" w14:textId="77777777" w:rsidR="00D337AE" w:rsidRPr="00530C3C" w:rsidRDefault="00D337AE" w:rsidP="0053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охраной состоит:</w:t>
      </w:r>
    </w:p>
    <w:p w14:paraId="5A451C5A" w14:textId="2042BE82" w:rsidR="00B12E32" w:rsidRPr="00AF241D" w:rsidRDefault="00B12E32" w:rsidP="00B12E32">
      <w:pPr>
        <w:pStyle w:val="TableParagraph"/>
        <w:jc w:val="both"/>
      </w:pPr>
      <w:r w:rsidRPr="00B12E32">
        <w:t>-</w:t>
      </w:r>
      <w:r>
        <w:t>терр</w:t>
      </w:r>
      <w:r w:rsidRPr="00AF241D">
        <w:t>итория</w:t>
      </w:r>
      <w:r w:rsidRPr="00AF241D">
        <w:rPr>
          <w:spacing w:val="-17"/>
        </w:rPr>
        <w:t xml:space="preserve"> </w:t>
      </w:r>
      <w:r w:rsidRPr="00AF241D">
        <w:t>МКД</w:t>
      </w:r>
      <w:r>
        <w:t>;</w:t>
      </w:r>
    </w:p>
    <w:p w14:paraId="285D7EA4" w14:textId="30132CEE" w:rsidR="00B12E32" w:rsidRPr="00AF241D" w:rsidRDefault="00B12E32" w:rsidP="00B12E32">
      <w:pPr>
        <w:pStyle w:val="TableParagraph"/>
        <w:jc w:val="both"/>
      </w:pPr>
      <w:r w:rsidRPr="00B12E32">
        <w:rPr>
          <w:spacing w:val="-2"/>
        </w:rPr>
        <w:t>-</w:t>
      </w:r>
      <w:r>
        <w:rPr>
          <w:spacing w:val="-2"/>
          <w:lang w:val="en-US"/>
        </w:rPr>
        <w:t>c</w:t>
      </w:r>
      <w:r w:rsidRPr="00AF241D">
        <w:rPr>
          <w:spacing w:val="-2"/>
        </w:rPr>
        <w:t>стационарный</w:t>
      </w:r>
      <w:r w:rsidRPr="00AF241D">
        <w:rPr>
          <w:spacing w:val="-16"/>
        </w:rPr>
        <w:t xml:space="preserve"> </w:t>
      </w:r>
      <w:r w:rsidRPr="00AF241D">
        <w:rPr>
          <w:spacing w:val="-1"/>
        </w:rPr>
        <w:t>пост</w:t>
      </w:r>
      <w:r w:rsidRPr="00AF241D">
        <w:rPr>
          <w:spacing w:val="-17"/>
        </w:rPr>
        <w:t xml:space="preserve"> </w:t>
      </w:r>
      <w:r w:rsidRPr="00AF241D">
        <w:rPr>
          <w:spacing w:val="-1"/>
        </w:rPr>
        <w:t>контроля</w:t>
      </w:r>
      <w:r w:rsidRPr="00AF241D">
        <w:rPr>
          <w:spacing w:val="-18"/>
        </w:rPr>
        <w:t xml:space="preserve"> </w:t>
      </w:r>
      <w:r w:rsidRPr="00AF241D">
        <w:rPr>
          <w:spacing w:val="-1"/>
        </w:rPr>
        <w:t>и</w:t>
      </w:r>
      <w:r w:rsidRPr="00AF241D">
        <w:rPr>
          <w:spacing w:val="-16"/>
        </w:rPr>
        <w:t xml:space="preserve"> </w:t>
      </w:r>
      <w:r>
        <w:rPr>
          <w:spacing w:val="-1"/>
        </w:rPr>
        <w:t>мониторинга;</w:t>
      </w:r>
    </w:p>
    <w:p w14:paraId="4A717B3C" w14:textId="54CD3ADD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системы видеонаблюдения</w:t>
      </w:r>
      <w:r w:rsidR="00B1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4FF3217" w14:textId="596AC96E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ОКАЗАНИЮ УСЛУГ</w:t>
      </w:r>
    </w:p>
    <w:p w14:paraId="5F0EFD56" w14:textId="77777777" w:rsidR="00B12E32" w:rsidRPr="00AF241D" w:rsidRDefault="00B12E32" w:rsidP="00B12E32">
      <w:pPr>
        <w:pStyle w:val="TableParagraph"/>
        <w:ind w:firstLine="708"/>
        <w:jc w:val="both"/>
      </w:pPr>
      <w:r w:rsidRPr="00AF241D">
        <w:t>Прибывать на работу за 20 минут до начала дежурства отдохнувшим, быть чистым и опрятным, иметь аккуратную прическу и выбритое лицо (допускаются аккуратные усы), одетым в чистую и отглаженную форму установленного образца.</w:t>
      </w:r>
    </w:p>
    <w:p w14:paraId="5D19C208" w14:textId="174F7E06" w:rsidR="00B12E32" w:rsidRDefault="00B12E32" w:rsidP="00B12E32">
      <w:pPr>
        <w:pStyle w:val="TableParagraph"/>
        <w:ind w:firstLine="708"/>
        <w:jc w:val="both"/>
      </w:pPr>
      <w:r w:rsidRPr="00AF241D">
        <w:t>При приеме дежурства произвести обход объекта, особое внимание обратить на наличие и целостность имущества</w:t>
      </w:r>
      <w:r>
        <w:t xml:space="preserve">, </w:t>
      </w:r>
      <w:r w:rsidRPr="00AF241D">
        <w:t>принятого под контроль и первичных средств пожаротушения.</w:t>
      </w:r>
    </w:p>
    <w:p w14:paraId="5FA26785" w14:textId="44F7DA3C" w:rsidR="00B12E32" w:rsidRPr="00AF241D" w:rsidRDefault="00B12E32" w:rsidP="00B12E32">
      <w:pPr>
        <w:pStyle w:val="TableParagraph"/>
        <w:ind w:firstLine="708"/>
        <w:jc w:val="both"/>
      </w:pPr>
      <w:r>
        <w:t>Проверить:</w:t>
      </w:r>
    </w:p>
    <w:p w14:paraId="77945A87" w14:textId="382F4055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Наличие</w:t>
      </w:r>
      <w:r w:rsidR="00B12E32">
        <w:t xml:space="preserve"> </w:t>
      </w:r>
      <w:r w:rsidR="00B12E32" w:rsidRPr="00AF241D">
        <w:t xml:space="preserve">и техническое состояние осветительных приборов </w:t>
      </w:r>
      <w:r w:rsidR="00B12E32" w:rsidRPr="00AF241D">
        <w:rPr>
          <w:spacing w:val="-1"/>
        </w:rPr>
        <w:t>на</w:t>
      </w:r>
      <w:r w:rsidR="00B12E32">
        <w:rPr>
          <w:spacing w:val="-1"/>
        </w:rPr>
        <w:t xml:space="preserve"> </w:t>
      </w:r>
      <w:proofErr w:type="gramStart"/>
      <w:r w:rsidR="00B12E32">
        <w:rPr>
          <w:spacing w:val="-1"/>
        </w:rPr>
        <w:t>придомовой</w:t>
      </w:r>
      <w:r w:rsidR="00B12E32" w:rsidRPr="00AF241D">
        <w:rPr>
          <w:spacing w:val="-1"/>
        </w:rPr>
        <w:t xml:space="preserve"> </w:t>
      </w:r>
      <w:r w:rsidR="00B12E32" w:rsidRPr="00AF241D">
        <w:rPr>
          <w:spacing w:val="-67"/>
        </w:rPr>
        <w:t xml:space="preserve"> </w:t>
      </w:r>
      <w:r w:rsidR="00B12E32" w:rsidRPr="00AF241D">
        <w:t>территории</w:t>
      </w:r>
      <w:proofErr w:type="gramEnd"/>
      <w:r w:rsidR="00B12E32">
        <w:t xml:space="preserve"> </w:t>
      </w:r>
      <w:r w:rsidR="00B12E32" w:rsidRPr="00AF241D">
        <w:t>МКД.</w:t>
      </w:r>
    </w:p>
    <w:p w14:paraId="1161EF32" w14:textId="07C3D992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Целостность</w:t>
      </w:r>
      <w:r w:rsidR="00B12E32" w:rsidRPr="00AF241D">
        <w:rPr>
          <w:spacing w:val="-23"/>
        </w:rPr>
        <w:t xml:space="preserve"> </w:t>
      </w:r>
      <w:r w:rsidR="00B12E32" w:rsidRPr="00AF241D">
        <w:t>и</w:t>
      </w:r>
      <w:r w:rsidR="00B12E32" w:rsidRPr="00AF241D">
        <w:rPr>
          <w:spacing w:val="-17"/>
        </w:rPr>
        <w:t xml:space="preserve"> </w:t>
      </w:r>
      <w:r w:rsidR="00B12E32" w:rsidRPr="00AF241D">
        <w:t>наличие</w:t>
      </w:r>
      <w:r w:rsidR="00B12E32" w:rsidRPr="00AF241D">
        <w:rPr>
          <w:spacing w:val="-14"/>
        </w:rPr>
        <w:t xml:space="preserve"> </w:t>
      </w:r>
      <w:r w:rsidR="00B12E32" w:rsidRPr="00AF241D">
        <w:t>запирающих</w:t>
      </w:r>
      <w:r w:rsidR="00B12E32" w:rsidRPr="00AF241D">
        <w:rPr>
          <w:spacing w:val="2"/>
        </w:rPr>
        <w:t xml:space="preserve"> </w:t>
      </w:r>
      <w:r w:rsidR="00B12E32" w:rsidRPr="00AF241D">
        <w:rPr>
          <w:spacing w:val="-1"/>
        </w:rPr>
        <w:t>устройств.</w:t>
      </w:r>
    </w:p>
    <w:p w14:paraId="75221845" w14:textId="7F7E5D99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Уточнить</w:t>
      </w:r>
      <w:r w:rsidR="00B12E32" w:rsidRPr="00AF241D">
        <w:rPr>
          <w:spacing w:val="-15"/>
        </w:rPr>
        <w:t xml:space="preserve"> </w:t>
      </w:r>
      <w:r w:rsidR="00B12E32" w:rsidRPr="00AF241D">
        <w:t>обстановку</w:t>
      </w:r>
      <w:r w:rsidR="00B12E32" w:rsidRPr="00AF241D">
        <w:rPr>
          <w:spacing w:val="-26"/>
        </w:rPr>
        <w:t xml:space="preserve"> </w:t>
      </w:r>
      <w:r w:rsidR="00B12E32" w:rsidRPr="00AF241D">
        <w:t>на</w:t>
      </w:r>
      <w:r w:rsidR="00B12E32" w:rsidRPr="00AF241D">
        <w:rPr>
          <w:spacing w:val="-17"/>
        </w:rPr>
        <w:t xml:space="preserve"> </w:t>
      </w:r>
      <w:r w:rsidR="00B12E32" w:rsidRPr="00AF241D">
        <w:t>объекте</w:t>
      </w:r>
      <w:r w:rsidR="00B12E32" w:rsidRPr="00AF241D">
        <w:rPr>
          <w:spacing w:val="-15"/>
        </w:rPr>
        <w:t xml:space="preserve"> </w:t>
      </w:r>
      <w:r w:rsidR="00B12E32" w:rsidRPr="00AF241D">
        <w:t>за</w:t>
      </w:r>
      <w:r w:rsidR="00B12E32" w:rsidRPr="00AF241D">
        <w:rPr>
          <w:spacing w:val="-19"/>
        </w:rPr>
        <w:t xml:space="preserve"> </w:t>
      </w:r>
      <w:r w:rsidR="00B12E32" w:rsidRPr="00AF241D">
        <w:t>прошедшие</w:t>
      </w:r>
      <w:r w:rsidR="00B12E32" w:rsidRPr="00AF241D">
        <w:rPr>
          <w:spacing w:val="-2"/>
        </w:rPr>
        <w:t xml:space="preserve"> </w:t>
      </w:r>
      <w:r w:rsidR="00B12E32" w:rsidRPr="00AF241D">
        <w:t>сутки.</w:t>
      </w:r>
    </w:p>
    <w:p w14:paraId="3809F75E" w14:textId="2DD9B330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Изучить</w:t>
      </w:r>
      <w:r w:rsidR="00B12E32" w:rsidRPr="00AF241D">
        <w:rPr>
          <w:spacing w:val="1"/>
        </w:rPr>
        <w:t xml:space="preserve"> </w:t>
      </w:r>
      <w:r w:rsidR="00B12E32" w:rsidRPr="00AF241D">
        <w:t>вновь</w:t>
      </w:r>
      <w:r w:rsidR="00B12E32" w:rsidRPr="00AF241D">
        <w:rPr>
          <w:spacing w:val="1"/>
        </w:rPr>
        <w:t xml:space="preserve"> </w:t>
      </w:r>
      <w:r w:rsidR="00B12E32" w:rsidRPr="00AF241D">
        <w:t>поступившую</w:t>
      </w:r>
      <w:r w:rsidR="00B12E32" w:rsidRPr="00AF241D">
        <w:rPr>
          <w:spacing w:val="1"/>
        </w:rPr>
        <w:t xml:space="preserve"> </w:t>
      </w:r>
      <w:r w:rsidR="00B12E32" w:rsidRPr="00AF241D">
        <w:t>информацию</w:t>
      </w:r>
      <w:r w:rsidR="00B12E32" w:rsidRPr="00AF241D">
        <w:rPr>
          <w:spacing w:val="1"/>
        </w:rPr>
        <w:t xml:space="preserve"> </w:t>
      </w:r>
      <w:r w:rsidR="00B12E32" w:rsidRPr="00AF241D">
        <w:t>и</w:t>
      </w:r>
      <w:r w:rsidR="00B12E32">
        <w:t xml:space="preserve"> </w:t>
      </w:r>
      <w:r w:rsidR="00B12E32" w:rsidRPr="00AF241D">
        <w:t>распоряжения</w:t>
      </w:r>
      <w:r w:rsidR="00B12E32" w:rsidRPr="00AF241D">
        <w:rPr>
          <w:spacing w:val="1"/>
        </w:rPr>
        <w:t xml:space="preserve"> </w:t>
      </w:r>
      <w:r w:rsidR="00B12E32" w:rsidRPr="00AF241D">
        <w:t>руководства.</w:t>
      </w:r>
    </w:p>
    <w:p w14:paraId="7163A4FE" w14:textId="13BC14FA" w:rsidR="00B12E32" w:rsidRPr="00AF241D" w:rsidRDefault="003D3439" w:rsidP="00B12E32">
      <w:pPr>
        <w:pStyle w:val="TableParagraph"/>
        <w:jc w:val="both"/>
      </w:pPr>
      <w:r>
        <w:rPr>
          <w:spacing w:val="-2"/>
        </w:rPr>
        <w:t>-</w:t>
      </w:r>
      <w:r w:rsidR="00B12E32" w:rsidRPr="00AF241D">
        <w:rPr>
          <w:spacing w:val="-2"/>
        </w:rPr>
        <w:t>Принять</w:t>
      </w:r>
      <w:r w:rsidR="00B12E32" w:rsidRPr="00AF241D">
        <w:rPr>
          <w:spacing w:val="-28"/>
        </w:rPr>
        <w:t xml:space="preserve"> </w:t>
      </w:r>
      <w:r w:rsidR="00B12E32" w:rsidRPr="00AF241D">
        <w:rPr>
          <w:spacing w:val="-2"/>
        </w:rPr>
        <w:t>внутренний</w:t>
      </w:r>
      <w:r w:rsidR="00B12E32" w:rsidRPr="00AF241D">
        <w:rPr>
          <w:spacing w:val="-14"/>
        </w:rPr>
        <w:t xml:space="preserve"> </w:t>
      </w:r>
      <w:r w:rsidR="00B12E32" w:rsidRPr="00AF241D">
        <w:rPr>
          <w:spacing w:val="-1"/>
        </w:rPr>
        <w:t>порядок</w:t>
      </w:r>
      <w:r w:rsidR="00B12E32" w:rsidRPr="00AF241D">
        <w:rPr>
          <w:spacing w:val="-12"/>
        </w:rPr>
        <w:t xml:space="preserve"> </w:t>
      </w:r>
      <w:r w:rsidR="00B12E32" w:rsidRPr="00AF241D">
        <w:rPr>
          <w:spacing w:val="-1"/>
        </w:rPr>
        <w:t>в</w:t>
      </w:r>
      <w:r w:rsidR="00B12E32" w:rsidRPr="00AF241D">
        <w:rPr>
          <w:spacing w:val="-25"/>
        </w:rPr>
        <w:t xml:space="preserve"> </w:t>
      </w:r>
      <w:r w:rsidR="00B12E32" w:rsidRPr="00AF241D">
        <w:rPr>
          <w:spacing w:val="-1"/>
        </w:rPr>
        <w:t>помещении</w:t>
      </w:r>
      <w:r w:rsidR="00B12E32" w:rsidRPr="00AF241D">
        <w:rPr>
          <w:spacing w:val="-12"/>
        </w:rPr>
        <w:t xml:space="preserve"> </w:t>
      </w:r>
      <w:r w:rsidR="00B12E32" w:rsidRPr="00AF241D">
        <w:rPr>
          <w:spacing w:val="-1"/>
        </w:rPr>
        <w:t>стационарного</w:t>
      </w:r>
      <w:r w:rsidR="00B12E32" w:rsidRPr="00AF241D">
        <w:rPr>
          <w:spacing w:val="-11"/>
        </w:rPr>
        <w:t xml:space="preserve"> </w:t>
      </w:r>
      <w:r w:rsidR="00B12E32" w:rsidRPr="00AF241D">
        <w:rPr>
          <w:spacing w:val="-1"/>
        </w:rPr>
        <w:t>поста.</w:t>
      </w:r>
    </w:p>
    <w:p w14:paraId="16BD87EE" w14:textId="0261564A" w:rsidR="00B12E32" w:rsidRDefault="003D3439" w:rsidP="00B12E32">
      <w:pPr>
        <w:pStyle w:val="TableParagraph"/>
        <w:jc w:val="both"/>
      </w:pPr>
      <w:r>
        <w:t>-</w:t>
      </w:r>
      <w:r w:rsidR="00B12E32" w:rsidRPr="00AF241D">
        <w:t>Проверить наличие</w:t>
      </w:r>
      <w:r w:rsidR="00B12E32" w:rsidRPr="00AF241D">
        <w:rPr>
          <w:spacing w:val="1"/>
        </w:rPr>
        <w:t xml:space="preserve"> </w:t>
      </w:r>
      <w:r w:rsidR="00B12E32" w:rsidRPr="00AF241D">
        <w:t>имущества</w:t>
      </w:r>
      <w:r w:rsidR="00B12E32" w:rsidRPr="00AF241D">
        <w:rPr>
          <w:spacing w:val="1"/>
        </w:rPr>
        <w:t xml:space="preserve"> </w:t>
      </w:r>
      <w:r w:rsidR="00B12E32" w:rsidRPr="00AF241D">
        <w:t>поста,</w:t>
      </w:r>
      <w:r w:rsidR="00B12E32" w:rsidRPr="00AF241D">
        <w:rPr>
          <w:spacing w:val="1"/>
        </w:rPr>
        <w:t xml:space="preserve"> </w:t>
      </w:r>
      <w:r w:rsidR="00B12E32" w:rsidRPr="00AF241D">
        <w:t>согласно</w:t>
      </w:r>
      <w:r w:rsidR="00B12E32" w:rsidRPr="00AF241D">
        <w:rPr>
          <w:spacing w:val="1"/>
        </w:rPr>
        <w:t xml:space="preserve"> </w:t>
      </w:r>
      <w:r w:rsidR="00B12E32" w:rsidRPr="00AF241D">
        <w:t>описи.</w:t>
      </w:r>
    </w:p>
    <w:p w14:paraId="6B3814F2" w14:textId="1BE7651F" w:rsidR="003D3439" w:rsidRPr="00AF241D" w:rsidRDefault="003D3439" w:rsidP="003D3439">
      <w:pPr>
        <w:pStyle w:val="TableParagraph"/>
        <w:ind w:firstLine="708"/>
        <w:jc w:val="both"/>
      </w:pPr>
      <w:r>
        <w:t>На дежурстве:</w:t>
      </w:r>
    </w:p>
    <w:p w14:paraId="2D68EA10" w14:textId="171F0ED6" w:rsidR="00B12E32" w:rsidRPr="003D3439" w:rsidRDefault="003D3439" w:rsidP="003D3439">
      <w:pPr>
        <w:pStyle w:val="TableParagraph"/>
        <w:jc w:val="both"/>
      </w:pPr>
      <w:r w:rsidRPr="003D3439">
        <w:t>-</w:t>
      </w:r>
      <w:r w:rsidR="00B12E32" w:rsidRPr="003D3439">
        <w:t>Осуществлять контроль территории МКД, размещения рекламных и иных</w:t>
      </w:r>
      <w:r w:rsidR="00B12E32" w:rsidRPr="003D3439">
        <w:rPr>
          <w:spacing w:val="1"/>
        </w:rPr>
        <w:t xml:space="preserve"> </w:t>
      </w:r>
      <w:r w:rsidR="00B12E32" w:rsidRPr="003D3439">
        <w:t>объявлений на входных дверях МКД, на досках объявлений МКД, в лифте,</w:t>
      </w:r>
      <w:r w:rsidR="00B12E32" w:rsidRPr="003D3439">
        <w:rPr>
          <w:spacing w:val="1"/>
        </w:rPr>
        <w:t xml:space="preserve"> </w:t>
      </w:r>
      <w:r w:rsidR="00B12E32" w:rsidRPr="003D3439">
        <w:t>парадном</w:t>
      </w:r>
      <w:r w:rsidR="00B12E32" w:rsidRPr="003D3439">
        <w:rPr>
          <w:spacing w:val="-1"/>
        </w:rPr>
        <w:t xml:space="preserve"> </w:t>
      </w:r>
      <w:r w:rsidR="00B12E32" w:rsidRPr="003D3439">
        <w:t>подъезде.</w:t>
      </w:r>
    </w:p>
    <w:p w14:paraId="2CE83883" w14:textId="0E6F8218" w:rsidR="00B12E32" w:rsidRPr="003D3439" w:rsidRDefault="003D3439" w:rsidP="003D3439">
      <w:pPr>
        <w:pStyle w:val="TableParagraph"/>
        <w:jc w:val="both"/>
      </w:pPr>
      <w:r w:rsidRPr="003D3439">
        <w:t>-</w:t>
      </w:r>
      <w:r w:rsidR="00B12E32" w:rsidRPr="003D3439">
        <w:t>Находиться</w:t>
      </w:r>
      <w:r w:rsidR="00B12E32" w:rsidRPr="003D3439">
        <w:rPr>
          <w:spacing w:val="77"/>
        </w:rPr>
        <w:t xml:space="preserve"> </w:t>
      </w:r>
      <w:r w:rsidRPr="003D3439">
        <w:t xml:space="preserve">на </w:t>
      </w:r>
      <w:r w:rsidR="00B12E32" w:rsidRPr="003D3439">
        <w:t xml:space="preserve">посту, вести круглосуточный мониторинг </w:t>
      </w:r>
      <w:proofErr w:type="gramStart"/>
      <w:r w:rsidR="00B12E32" w:rsidRPr="003D3439">
        <w:rPr>
          <w:spacing w:val="-1"/>
        </w:rPr>
        <w:t xml:space="preserve">объекта, </w:t>
      </w:r>
      <w:r w:rsidR="00B12E32" w:rsidRPr="003D3439">
        <w:rPr>
          <w:spacing w:val="-67"/>
        </w:rPr>
        <w:t xml:space="preserve"> </w:t>
      </w:r>
      <w:r w:rsidR="00B12E32" w:rsidRPr="003D3439">
        <w:t>следить</w:t>
      </w:r>
      <w:proofErr w:type="gramEnd"/>
      <w:r w:rsidR="00B12E32" w:rsidRPr="003D3439">
        <w:rPr>
          <w:spacing w:val="2"/>
        </w:rPr>
        <w:t xml:space="preserve"> </w:t>
      </w:r>
      <w:r w:rsidR="00B12E32" w:rsidRPr="003D3439">
        <w:t>за</w:t>
      </w:r>
      <w:r w:rsidR="00B12E32" w:rsidRPr="003D3439">
        <w:rPr>
          <w:spacing w:val="5"/>
        </w:rPr>
        <w:t xml:space="preserve"> посетителями</w:t>
      </w:r>
      <w:r w:rsidR="00B12E32" w:rsidRPr="003D3439">
        <w:t xml:space="preserve"> (не являющимся собственниками МКД)</w:t>
      </w:r>
      <w:r w:rsidR="00B12E32" w:rsidRPr="003D3439">
        <w:rPr>
          <w:spacing w:val="4"/>
        </w:rPr>
        <w:t xml:space="preserve"> </w:t>
      </w:r>
      <w:r w:rsidR="00B12E32" w:rsidRPr="003D3439">
        <w:t>и</w:t>
      </w:r>
      <w:r w:rsidR="00B12E32" w:rsidRPr="003D3439">
        <w:rPr>
          <w:spacing w:val="42"/>
        </w:rPr>
        <w:t xml:space="preserve"> </w:t>
      </w:r>
      <w:r w:rsidR="00B12E32" w:rsidRPr="003D3439">
        <w:t xml:space="preserve">уточнять цель визита и номер квартиры. </w:t>
      </w:r>
    </w:p>
    <w:p w14:paraId="43BE15CC" w14:textId="30CA08AD" w:rsidR="00B12E32" w:rsidRPr="003D3439" w:rsidRDefault="003D3439" w:rsidP="003D3439">
      <w:pPr>
        <w:pStyle w:val="TableParagraph"/>
        <w:jc w:val="both"/>
      </w:pPr>
      <w:r>
        <w:t>-</w:t>
      </w:r>
      <w:r w:rsidR="00B12E32" w:rsidRPr="003D3439">
        <w:t>Взаимодействовать с уполномоченными представителями «Заказчика» и собственниками МКД в интересах выполнения основной задачи – обеспечения безопасности объекта, путем обмена информацией и взаимопомощью.</w:t>
      </w:r>
    </w:p>
    <w:p w14:paraId="6E570B39" w14:textId="51BBA638" w:rsidR="00B12E32" w:rsidRPr="003D3439" w:rsidRDefault="003D3439" w:rsidP="003D3439">
      <w:pPr>
        <w:pStyle w:val="TableParagraph"/>
        <w:jc w:val="both"/>
        <w:rPr>
          <w:spacing w:val="1"/>
        </w:rPr>
      </w:pPr>
      <w:r>
        <w:t>-</w:t>
      </w:r>
      <w:r w:rsidR="00B12E32" w:rsidRPr="003D3439">
        <w:t>Контролировать</w:t>
      </w:r>
      <w:r w:rsidR="00B12E32" w:rsidRPr="003D3439">
        <w:rPr>
          <w:spacing w:val="1"/>
        </w:rPr>
        <w:t xml:space="preserve"> </w:t>
      </w:r>
      <w:r w:rsidR="00B12E32" w:rsidRPr="003D3439">
        <w:t>все</w:t>
      </w:r>
      <w:r w:rsidR="00B12E32" w:rsidRPr="003D3439">
        <w:rPr>
          <w:spacing w:val="1"/>
        </w:rPr>
        <w:t xml:space="preserve"> </w:t>
      </w:r>
      <w:r w:rsidR="00B12E32" w:rsidRPr="003D3439">
        <w:t>строительные</w:t>
      </w:r>
      <w:r w:rsidR="00B12E32" w:rsidRPr="003D3439">
        <w:rPr>
          <w:spacing w:val="1"/>
        </w:rPr>
        <w:t xml:space="preserve"> </w:t>
      </w:r>
      <w:r w:rsidR="00B12E32" w:rsidRPr="003D3439">
        <w:t>работы</w:t>
      </w:r>
      <w:r w:rsidR="00B12E32" w:rsidRPr="003D3439">
        <w:rPr>
          <w:spacing w:val="1"/>
        </w:rPr>
        <w:t xml:space="preserve"> </w:t>
      </w:r>
      <w:r w:rsidR="00B12E32" w:rsidRPr="003D3439">
        <w:t>в</w:t>
      </w:r>
      <w:r w:rsidR="00B12E32" w:rsidRPr="003D3439">
        <w:rPr>
          <w:spacing w:val="1"/>
        </w:rPr>
        <w:t xml:space="preserve"> </w:t>
      </w:r>
      <w:r w:rsidR="00B12E32" w:rsidRPr="003D3439">
        <w:t>доме.</w:t>
      </w:r>
      <w:r w:rsidR="00B12E32" w:rsidRPr="003D3439">
        <w:rPr>
          <w:spacing w:val="1"/>
        </w:rPr>
        <w:t xml:space="preserve"> </w:t>
      </w:r>
    </w:p>
    <w:p w14:paraId="1C567AED" w14:textId="26E4963A" w:rsidR="00B12E32" w:rsidRPr="003D3439" w:rsidRDefault="003D3439" w:rsidP="003D3439">
      <w:pPr>
        <w:pStyle w:val="TableParagraph"/>
        <w:jc w:val="both"/>
        <w:rPr>
          <w:spacing w:val="1"/>
        </w:rPr>
      </w:pPr>
      <w:r>
        <w:t>-</w:t>
      </w:r>
      <w:r w:rsidR="00B12E32" w:rsidRPr="003D3439">
        <w:t>В</w:t>
      </w:r>
      <w:r w:rsidR="00B12E32" w:rsidRPr="003D3439">
        <w:rPr>
          <w:spacing w:val="1"/>
        </w:rPr>
        <w:t xml:space="preserve"> </w:t>
      </w:r>
      <w:r w:rsidR="00B12E32" w:rsidRPr="003D3439">
        <w:t>субботу,</w:t>
      </w:r>
      <w:r w:rsidR="00B12E32" w:rsidRPr="003D3439">
        <w:rPr>
          <w:spacing w:val="1"/>
        </w:rPr>
        <w:t xml:space="preserve"> </w:t>
      </w:r>
      <w:r w:rsidR="00B12E32" w:rsidRPr="003D3439">
        <w:t>воскресенье</w:t>
      </w:r>
      <w:r w:rsidR="00B12E32" w:rsidRPr="003D3439">
        <w:rPr>
          <w:spacing w:val="1"/>
        </w:rPr>
        <w:t xml:space="preserve"> </w:t>
      </w:r>
      <w:r w:rsidR="00B12E32" w:rsidRPr="003D3439">
        <w:t>и</w:t>
      </w:r>
      <w:r w:rsidR="00B12E32" w:rsidRPr="003D3439">
        <w:rPr>
          <w:spacing w:val="1"/>
        </w:rPr>
        <w:t xml:space="preserve"> </w:t>
      </w:r>
      <w:r w:rsidR="00B12E32" w:rsidRPr="003D3439">
        <w:t>праздничные</w:t>
      </w:r>
      <w:r w:rsidR="00B12E32" w:rsidRPr="003D3439">
        <w:rPr>
          <w:spacing w:val="1"/>
        </w:rPr>
        <w:t xml:space="preserve"> </w:t>
      </w:r>
      <w:r w:rsidR="00B12E32" w:rsidRPr="003D3439">
        <w:t>дни</w:t>
      </w:r>
      <w:r w:rsidR="00B12E32" w:rsidRPr="003D3439">
        <w:rPr>
          <w:spacing w:val="1"/>
        </w:rPr>
        <w:t xml:space="preserve"> </w:t>
      </w:r>
      <w:r w:rsidR="00B12E32" w:rsidRPr="003D3439">
        <w:t>уведомлять</w:t>
      </w:r>
      <w:r w:rsidR="00B12E32" w:rsidRPr="003D3439">
        <w:rPr>
          <w:spacing w:val="1"/>
        </w:rPr>
        <w:t xml:space="preserve"> </w:t>
      </w:r>
      <w:r w:rsidR="00B12E32" w:rsidRPr="003D3439">
        <w:t>людей</w:t>
      </w:r>
      <w:r w:rsidR="00B12E32" w:rsidRPr="003D3439">
        <w:rPr>
          <w:spacing w:val="1"/>
        </w:rPr>
        <w:t xml:space="preserve"> </w:t>
      </w:r>
      <w:r w:rsidR="00B12E32" w:rsidRPr="003D3439">
        <w:t>о</w:t>
      </w:r>
      <w:r w:rsidR="00B12E32" w:rsidRPr="003D3439">
        <w:rPr>
          <w:spacing w:val="1"/>
        </w:rPr>
        <w:t xml:space="preserve"> </w:t>
      </w:r>
      <w:r w:rsidR="00B12E32" w:rsidRPr="003D3439">
        <w:t>запрете</w:t>
      </w:r>
      <w:r w:rsidR="00B12E32" w:rsidRPr="003D3439">
        <w:rPr>
          <w:spacing w:val="1"/>
        </w:rPr>
        <w:t xml:space="preserve"> </w:t>
      </w:r>
      <w:r w:rsidR="00B12E32" w:rsidRPr="003D3439">
        <w:t>проведения</w:t>
      </w:r>
      <w:r w:rsidR="00B12E32" w:rsidRPr="003D3439">
        <w:rPr>
          <w:spacing w:val="1"/>
        </w:rPr>
        <w:t xml:space="preserve"> </w:t>
      </w:r>
      <w:r w:rsidR="00B12E32" w:rsidRPr="003D3439">
        <w:t>каких-либо строительных работ в доме, а также поднятие строительного груза в лифтах.</w:t>
      </w:r>
      <w:r w:rsidR="00B12E32" w:rsidRPr="003D3439">
        <w:rPr>
          <w:spacing w:val="1"/>
        </w:rPr>
        <w:t xml:space="preserve"> </w:t>
      </w:r>
    </w:p>
    <w:p w14:paraId="3CB69B42" w14:textId="5F527D88" w:rsidR="00B12E32" w:rsidRPr="003D3439" w:rsidRDefault="003D3439" w:rsidP="003D3439">
      <w:pPr>
        <w:pStyle w:val="TableParagraph"/>
      </w:pPr>
      <w:r>
        <w:t>-</w:t>
      </w:r>
      <w:r w:rsidR="00B12E32" w:rsidRPr="003D3439">
        <w:t>Контролировать,</w:t>
      </w:r>
      <w:r w:rsidR="00B12E32" w:rsidRPr="003D3439">
        <w:rPr>
          <w:spacing w:val="1"/>
        </w:rPr>
        <w:t xml:space="preserve"> </w:t>
      </w:r>
      <w:r w:rsidR="00B12E32" w:rsidRPr="003D3439">
        <w:t>чтобы</w:t>
      </w:r>
      <w:r w:rsidR="00B12E32" w:rsidRPr="003D3439">
        <w:rPr>
          <w:spacing w:val="1"/>
        </w:rPr>
        <w:t xml:space="preserve"> </w:t>
      </w:r>
      <w:r w:rsidR="00B12E32" w:rsidRPr="003D3439">
        <w:t>была</w:t>
      </w:r>
      <w:r w:rsidR="00B12E32" w:rsidRPr="003D3439">
        <w:rPr>
          <w:spacing w:val="1"/>
        </w:rPr>
        <w:t xml:space="preserve"> </w:t>
      </w:r>
      <w:r w:rsidR="00B12E32" w:rsidRPr="003D3439">
        <w:t>закрыта</w:t>
      </w:r>
      <w:r w:rsidR="00B12E32" w:rsidRPr="003D3439">
        <w:rPr>
          <w:spacing w:val="1"/>
        </w:rPr>
        <w:t xml:space="preserve"> </w:t>
      </w:r>
      <w:r w:rsidR="00B12E32" w:rsidRPr="003D3439">
        <w:t>дверь</w:t>
      </w:r>
      <w:r w:rsidR="00B12E32" w:rsidRPr="003D3439">
        <w:rPr>
          <w:spacing w:val="1"/>
        </w:rPr>
        <w:t xml:space="preserve"> </w:t>
      </w:r>
      <w:r w:rsidR="00B12E32" w:rsidRPr="003D3439">
        <w:t>(черный</w:t>
      </w:r>
      <w:r w:rsidR="00B12E32" w:rsidRPr="003D3439">
        <w:rPr>
          <w:spacing w:val="1"/>
        </w:rPr>
        <w:t xml:space="preserve"> </w:t>
      </w:r>
      <w:r w:rsidR="00B12E32" w:rsidRPr="003D3439">
        <w:t>вход)</w:t>
      </w:r>
      <w:r w:rsidR="00B12E32" w:rsidRPr="003D3439">
        <w:rPr>
          <w:spacing w:val="1"/>
        </w:rPr>
        <w:t xml:space="preserve"> </w:t>
      </w:r>
      <w:r w:rsidR="00B12E32" w:rsidRPr="003D3439">
        <w:t>после</w:t>
      </w:r>
      <w:r w:rsidR="00B12E32" w:rsidRPr="003D3439">
        <w:rPr>
          <w:spacing w:val="1"/>
        </w:rPr>
        <w:t xml:space="preserve"> </w:t>
      </w:r>
      <w:r w:rsidR="00B12E32" w:rsidRPr="003D3439">
        <w:t>заноса</w:t>
      </w:r>
      <w:r w:rsidR="00B12E32" w:rsidRPr="003D3439">
        <w:rPr>
          <w:spacing w:val="1"/>
        </w:rPr>
        <w:t xml:space="preserve"> </w:t>
      </w:r>
      <w:r w:rsidR="00B12E32" w:rsidRPr="003D3439">
        <w:t>строительного</w:t>
      </w:r>
      <w:r w:rsidR="00B12E32" w:rsidRPr="003D3439">
        <w:rPr>
          <w:spacing w:val="1"/>
        </w:rPr>
        <w:t xml:space="preserve"> </w:t>
      </w:r>
      <w:r w:rsidR="00B12E32" w:rsidRPr="003D3439">
        <w:t xml:space="preserve">материала. </w:t>
      </w:r>
      <w:r>
        <w:t>----</w:t>
      </w:r>
      <w:r w:rsidR="00B12E32" w:rsidRPr="003D3439">
        <w:t>Контролировать чистоту в лифтах после поднятия строительного</w:t>
      </w:r>
      <w:r w:rsidR="00B12E32" w:rsidRPr="003D3439">
        <w:rPr>
          <w:spacing w:val="1"/>
        </w:rPr>
        <w:t xml:space="preserve"> </w:t>
      </w:r>
      <w:r w:rsidR="00B12E32" w:rsidRPr="003D3439">
        <w:t>материала.</w:t>
      </w:r>
    </w:p>
    <w:p w14:paraId="446EFF8E" w14:textId="54506FE8" w:rsidR="00B12E32" w:rsidRPr="00AF241D" w:rsidRDefault="003D3439" w:rsidP="003D3439">
      <w:pPr>
        <w:pStyle w:val="TableParagraph"/>
      </w:pPr>
      <w:r>
        <w:t xml:space="preserve">-контролировать выполнение «режима тишины» </w:t>
      </w:r>
      <w:r w:rsidR="00B12E32" w:rsidRPr="003D3439">
        <w:t>предусмотренн</w:t>
      </w:r>
      <w:r>
        <w:t>ого</w:t>
      </w:r>
      <w:r w:rsidR="00B12E32" w:rsidRPr="003D3439">
        <w:rPr>
          <w:spacing w:val="120"/>
        </w:rPr>
        <w:t xml:space="preserve"> </w:t>
      </w:r>
      <w:r w:rsidR="00B12E32" w:rsidRPr="003D3439">
        <w:t>Законом</w:t>
      </w:r>
      <w:r w:rsidR="00B12E32" w:rsidRPr="003D3439">
        <w:rPr>
          <w:spacing w:val="123"/>
        </w:rPr>
        <w:t xml:space="preserve"> </w:t>
      </w:r>
      <w:r w:rsidR="00B12E32" w:rsidRPr="003D3439">
        <w:t>Приморского</w:t>
      </w:r>
      <w:r w:rsidR="00B12E32" w:rsidRPr="003D3439">
        <w:rPr>
          <w:spacing w:val="121"/>
        </w:rPr>
        <w:t xml:space="preserve"> </w:t>
      </w:r>
      <w:r w:rsidR="00B12E32" w:rsidRPr="003D3439">
        <w:t>края «О нарушении</w:t>
      </w:r>
      <w:r w:rsidR="00B12E32" w:rsidRPr="003D3439">
        <w:rPr>
          <w:spacing w:val="6"/>
        </w:rPr>
        <w:t xml:space="preserve"> </w:t>
      </w:r>
      <w:r w:rsidR="00B12E32" w:rsidRPr="003D3439">
        <w:t>тишины</w:t>
      </w:r>
      <w:r w:rsidR="00B12E32" w:rsidRPr="003D3439">
        <w:rPr>
          <w:spacing w:val="3"/>
        </w:rPr>
        <w:t xml:space="preserve"> </w:t>
      </w:r>
      <w:r w:rsidR="00B12E32" w:rsidRPr="003D3439">
        <w:t>и</w:t>
      </w:r>
      <w:r w:rsidR="00B12E32" w:rsidRPr="00AF241D">
        <w:rPr>
          <w:spacing w:val="1"/>
        </w:rPr>
        <w:t xml:space="preserve"> </w:t>
      </w:r>
      <w:r w:rsidR="00B12E32" w:rsidRPr="00AF241D">
        <w:t>покоя</w:t>
      </w:r>
      <w:r w:rsidR="00B12E32" w:rsidRPr="00AF241D">
        <w:rPr>
          <w:spacing w:val="3"/>
        </w:rPr>
        <w:t xml:space="preserve"> </w:t>
      </w:r>
      <w:r w:rsidR="00B12E32" w:rsidRPr="00AF241D">
        <w:t>граждан»</w:t>
      </w:r>
      <w:r w:rsidR="00B12E32" w:rsidRPr="00AF241D">
        <w:rPr>
          <w:spacing w:val="2"/>
        </w:rPr>
        <w:t xml:space="preserve"> </w:t>
      </w:r>
      <w:r w:rsidR="00B12E32" w:rsidRPr="00AF241D">
        <w:t>от</w:t>
      </w:r>
      <w:r w:rsidR="00B12E32" w:rsidRPr="00AF241D">
        <w:rPr>
          <w:spacing w:val="2"/>
        </w:rPr>
        <w:t xml:space="preserve"> </w:t>
      </w:r>
      <w:r w:rsidR="00B12E32" w:rsidRPr="00AF241D">
        <w:t>07.11.2007</w:t>
      </w:r>
      <w:r w:rsidR="00B12E32" w:rsidRPr="00AF241D">
        <w:rPr>
          <w:spacing w:val="3"/>
        </w:rPr>
        <w:t xml:space="preserve"> </w:t>
      </w:r>
      <w:r w:rsidR="00B12E32" w:rsidRPr="00AF241D">
        <w:t>№</w:t>
      </w:r>
      <w:r w:rsidR="00B12E32" w:rsidRPr="00AF241D">
        <w:rPr>
          <w:spacing w:val="1"/>
        </w:rPr>
        <w:t xml:space="preserve"> </w:t>
      </w:r>
      <w:r w:rsidR="00B12E32" w:rsidRPr="00AF241D">
        <w:t>44-КЗ</w:t>
      </w:r>
      <w:r w:rsidR="00B12E32" w:rsidRPr="00AF241D">
        <w:rPr>
          <w:spacing w:val="4"/>
        </w:rPr>
        <w:t xml:space="preserve"> </w:t>
      </w:r>
      <w:r w:rsidR="00B12E32" w:rsidRPr="00AF241D">
        <w:t>(с изменениями</w:t>
      </w:r>
      <w:r w:rsidR="00B12E32" w:rsidRPr="00AF241D">
        <w:rPr>
          <w:spacing w:val="-67"/>
        </w:rPr>
        <w:t xml:space="preserve"> </w:t>
      </w:r>
      <w:r w:rsidR="00B12E32" w:rsidRPr="00AF241D">
        <w:t>на</w:t>
      </w:r>
      <w:r w:rsidR="00B12E32" w:rsidRPr="00AF241D">
        <w:rPr>
          <w:spacing w:val="-1"/>
        </w:rPr>
        <w:t xml:space="preserve"> </w:t>
      </w:r>
      <w:r w:rsidR="00B12E32" w:rsidRPr="00AF241D">
        <w:t>24</w:t>
      </w:r>
      <w:r w:rsidR="00B12E32" w:rsidRPr="00AF241D">
        <w:rPr>
          <w:spacing w:val="1"/>
        </w:rPr>
        <w:t xml:space="preserve"> </w:t>
      </w:r>
      <w:r w:rsidR="00B12E32" w:rsidRPr="00AF241D">
        <w:t>декабря 2021</w:t>
      </w:r>
      <w:r w:rsidR="00B12E32" w:rsidRPr="00AF241D">
        <w:rPr>
          <w:spacing w:val="1"/>
        </w:rPr>
        <w:t xml:space="preserve"> </w:t>
      </w:r>
      <w:r>
        <w:t>года).</w:t>
      </w:r>
    </w:p>
    <w:p w14:paraId="02DB4FCC" w14:textId="12D16E6B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 xml:space="preserve">В случае административного нарушения </w:t>
      </w:r>
      <w:r>
        <w:t xml:space="preserve">по согласованию </w:t>
      </w:r>
      <w:r w:rsidR="00B12E32" w:rsidRPr="00AF241D">
        <w:t>с представителем Заказчика, информировать правоохранительные органы;</w:t>
      </w:r>
    </w:p>
    <w:p w14:paraId="3290F417" w14:textId="0785B81F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Встретить представителей правоохранительных органов и оказать необходимое содействие, в рамках своих полномочий и доложить дежурному и представителю Заказчика.</w:t>
      </w:r>
    </w:p>
    <w:p w14:paraId="1E97BE36" w14:textId="2FF5280C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Выдачу</w:t>
      </w:r>
      <w:r w:rsidR="00B12E32" w:rsidRPr="00AF241D">
        <w:rPr>
          <w:spacing w:val="1"/>
        </w:rPr>
        <w:t xml:space="preserve"> </w:t>
      </w:r>
      <w:r w:rsidR="00B12E32" w:rsidRPr="00AF241D">
        <w:t>ключей</w:t>
      </w:r>
      <w:r w:rsidR="00B12E32" w:rsidRPr="00AF241D">
        <w:rPr>
          <w:spacing w:val="1"/>
        </w:rPr>
        <w:t xml:space="preserve"> </w:t>
      </w:r>
      <w:r w:rsidR="00B12E32" w:rsidRPr="00AF241D">
        <w:t>от</w:t>
      </w:r>
      <w:r w:rsidR="00B12E32" w:rsidRPr="00AF241D">
        <w:rPr>
          <w:spacing w:val="1"/>
        </w:rPr>
        <w:t xml:space="preserve"> </w:t>
      </w:r>
      <w:r w:rsidR="00B12E32" w:rsidRPr="00AF241D">
        <w:t>технических</w:t>
      </w:r>
      <w:r w:rsidR="00B12E32" w:rsidRPr="00AF241D">
        <w:rPr>
          <w:spacing w:val="1"/>
        </w:rPr>
        <w:t xml:space="preserve"> </w:t>
      </w:r>
      <w:r w:rsidR="00B12E32" w:rsidRPr="00AF241D">
        <w:t>помещений</w:t>
      </w:r>
      <w:r w:rsidR="00B12E32" w:rsidRPr="00AF241D">
        <w:rPr>
          <w:spacing w:val="1"/>
        </w:rPr>
        <w:t xml:space="preserve"> </w:t>
      </w:r>
      <w:r w:rsidR="00B12E32" w:rsidRPr="00AF241D">
        <w:t>жилого</w:t>
      </w:r>
      <w:r w:rsidR="00B12E32" w:rsidRPr="00AF241D">
        <w:rPr>
          <w:spacing w:val="1"/>
        </w:rPr>
        <w:t xml:space="preserve"> </w:t>
      </w:r>
      <w:r w:rsidR="00B12E32" w:rsidRPr="00AF241D">
        <w:t>дома</w:t>
      </w:r>
      <w:r w:rsidR="00B12E32" w:rsidRPr="00AF241D">
        <w:rPr>
          <w:spacing w:val="1"/>
        </w:rPr>
        <w:t xml:space="preserve"> </w:t>
      </w:r>
      <w:r w:rsidR="00B12E32" w:rsidRPr="00AF241D">
        <w:t>осуществлять</w:t>
      </w:r>
      <w:r w:rsidR="00B12E32" w:rsidRPr="00AF241D">
        <w:rPr>
          <w:spacing w:val="1"/>
        </w:rPr>
        <w:t xml:space="preserve"> </w:t>
      </w:r>
      <w:r w:rsidR="00B12E32" w:rsidRPr="00AF241D">
        <w:t>только</w:t>
      </w:r>
      <w:r w:rsidR="00B12E32" w:rsidRPr="00AF241D">
        <w:rPr>
          <w:spacing w:val="1"/>
        </w:rPr>
        <w:t xml:space="preserve"> </w:t>
      </w:r>
      <w:r w:rsidR="00B12E32" w:rsidRPr="00AF241D">
        <w:t>по</w:t>
      </w:r>
      <w:r w:rsidR="00B12E32" w:rsidRPr="00AF241D">
        <w:rPr>
          <w:spacing w:val="1"/>
        </w:rPr>
        <w:t xml:space="preserve"> </w:t>
      </w:r>
      <w:r w:rsidR="00B12E32" w:rsidRPr="00AF241D">
        <w:t>утвержденным</w:t>
      </w:r>
      <w:r w:rsidR="00B12E32" w:rsidRPr="00AF241D">
        <w:rPr>
          <w:spacing w:val="1"/>
        </w:rPr>
        <w:t xml:space="preserve"> </w:t>
      </w:r>
      <w:r w:rsidR="00B12E32" w:rsidRPr="00AF241D">
        <w:t>спискам, а</w:t>
      </w:r>
      <w:r w:rsidR="00B12E32" w:rsidRPr="00AF241D">
        <w:rPr>
          <w:spacing w:val="1"/>
        </w:rPr>
        <w:t xml:space="preserve"> </w:t>
      </w:r>
      <w:r w:rsidR="00B12E32" w:rsidRPr="00AF241D">
        <w:t>субподрядным</w:t>
      </w:r>
      <w:r w:rsidR="00B12E32" w:rsidRPr="00AF241D">
        <w:rPr>
          <w:spacing w:val="1"/>
        </w:rPr>
        <w:t xml:space="preserve"> </w:t>
      </w:r>
      <w:r w:rsidR="00B12E32" w:rsidRPr="00AF241D">
        <w:t>организациям</w:t>
      </w:r>
      <w:r w:rsidR="00B12E32" w:rsidRPr="00AF241D">
        <w:rPr>
          <w:spacing w:val="1"/>
        </w:rPr>
        <w:t xml:space="preserve"> </w:t>
      </w:r>
      <w:r w:rsidR="00B12E32" w:rsidRPr="00AF241D">
        <w:t>по</w:t>
      </w:r>
      <w:r w:rsidR="00B12E32" w:rsidRPr="00AF241D">
        <w:rPr>
          <w:spacing w:val="1"/>
        </w:rPr>
        <w:t xml:space="preserve"> </w:t>
      </w:r>
      <w:r w:rsidR="00B12E32" w:rsidRPr="00AF241D">
        <w:t>разовому</w:t>
      </w:r>
      <w:r w:rsidR="00B12E32" w:rsidRPr="00AF241D">
        <w:rPr>
          <w:spacing w:val="1"/>
        </w:rPr>
        <w:t xml:space="preserve"> </w:t>
      </w:r>
      <w:r w:rsidR="00B12E32" w:rsidRPr="00AF241D">
        <w:t>письменному</w:t>
      </w:r>
      <w:r w:rsidR="00B12E32" w:rsidRPr="00AF241D">
        <w:rPr>
          <w:spacing w:val="1"/>
        </w:rPr>
        <w:t xml:space="preserve"> </w:t>
      </w:r>
      <w:r w:rsidR="00B12E32" w:rsidRPr="00AF241D">
        <w:t>разрешению</w:t>
      </w:r>
      <w:r w:rsidR="00B12E32" w:rsidRPr="00AF241D">
        <w:rPr>
          <w:spacing w:val="1"/>
        </w:rPr>
        <w:t xml:space="preserve"> </w:t>
      </w:r>
      <w:r w:rsidR="00B12E32" w:rsidRPr="00AF241D">
        <w:t>управляющего</w:t>
      </w:r>
      <w:r w:rsidR="00B12E32" w:rsidRPr="00AF241D">
        <w:rPr>
          <w:spacing w:val="1"/>
        </w:rPr>
        <w:t xml:space="preserve"> </w:t>
      </w:r>
      <w:r w:rsidR="00B12E32" w:rsidRPr="00AF241D">
        <w:t>с</w:t>
      </w:r>
      <w:r w:rsidR="00B12E32" w:rsidRPr="00AF241D">
        <w:rPr>
          <w:spacing w:val="1"/>
        </w:rPr>
        <w:t xml:space="preserve"> </w:t>
      </w:r>
      <w:r w:rsidR="00B12E32" w:rsidRPr="00AF241D">
        <w:t>регистрацией</w:t>
      </w:r>
      <w:r w:rsidR="00B12E32" w:rsidRPr="00AF241D">
        <w:rPr>
          <w:spacing w:val="-7"/>
        </w:rPr>
        <w:t xml:space="preserve"> </w:t>
      </w:r>
      <w:r w:rsidR="00B12E32" w:rsidRPr="00AF241D">
        <w:t>в</w:t>
      </w:r>
      <w:r w:rsidR="00B12E32" w:rsidRPr="00AF241D">
        <w:rPr>
          <w:spacing w:val="-1"/>
        </w:rPr>
        <w:t xml:space="preserve"> </w:t>
      </w:r>
      <w:r w:rsidR="00B12E32" w:rsidRPr="00AF241D">
        <w:t>журнале.</w:t>
      </w:r>
    </w:p>
    <w:p w14:paraId="5B321D74" w14:textId="6B0E2355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Вести учет и правильное заполнение документации, обращать внимание на изменения</w:t>
      </w:r>
      <w:r w:rsidR="00B12E32" w:rsidRPr="00AF241D">
        <w:rPr>
          <w:spacing w:val="-6"/>
        </w:rPr>
        <w:t xml:space="preserve"> </w:t>
      </w:r>
      <w:r w:rsidR="00B12E32" w:rsidRPr="00AF241D">
        <w:t>информации.</w:t>
      </w:r>
    </w:p>
    <w:p w14:paraId="2CA0BFBC" w14:textId="186E5EF4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При</w:t>
      </w:r>
      <w:r w:rsidR="00B12E32" w:rsidRPr="00AF241D">
        <w:rPr>
          <w:spacing w:val="1"/>
        </w:rPr>
        <w:t xml:space="preserve"> </w:t>
      </w:r>
      <w:r w:rsidR="00B12E32" w:rsidRPr="00AF241D">
        <w:t>несении</w:t>
      </w:r>
      <w:r w:rsidR="00B12E32" w:rsidRPr="00AF241D">
        <w:rPr>
          <w:spacing w:val="1"/>
        </w:rPr>
        <w:t xml:space="preserve"> </w:t>
      </w:r>
      <w:r w:rsidR="00B12E32" w:rsidRPr="00AF241D">
        <w:t>дежурства,</w:t>
      </w:r>
      <w:r w:rsidR="00B12E32" w:rsidRPr="00AF241D">
        <w:rPr>
          <w:spacing w:val="1"/>
        </w:rPr>
        <w:t xml:space="preserve"> </w:t>
      </w:r>
      <w:r w:rsidR="00B12E32" w:rsidRPr="00AF241D">
        <w:t>не</w:t>
      </w:r>
      <w:r w:rsidR="00B12E32" w:rsidRPr="00AF241D">
        <w:rPr>
          <w:spacing w:val="1"/>
        </w:rPr>
        <w:t xml:space="preserve"> </w:t>
      </w:r>
      <w:r w:rsidR="00B12E32" w:rsidRPr="00AF241D">
        <w:t>вести</w:t>
      </w:r>
      <w:r w:rsidR="00B12E32" w:rsidRPr="00AF241D">
        <w:rPr>
          <w:spacing w:val="1"/>
        </w:rPr>
        <w:t xml:space="preserve"> </w:t>
      </w:r>
      <w:r w:rsidR="00B12E32" w:rsidRPr="00AF241D">
        <w:t>сторонние разговоры по телефону, не принимать какие-либо предметы на хранение, за</w:t>
      </w:r>
      <w:r w:rsidR="00B12E32" w:rsidRPr="00AF241D">
        <w:rPr>
          <w:spacing w:val="1"/>
        </w:rPr>
        <w:t xml:space="preserve"> </w:t>
      </w:r>
      <w:r w:rsidR="00B12E32" w:rsidRPr="00AF241D">
        <w:t xml:space="preserve">исключением </w:t>
      </w:r>
      <w:r w:rsidR="00B12E32" w:rsidRPr="00AF241D">
        <w:rPr>
          <w:spacing w:val="-4"/>
        </w:rPr>
        <w:t xml:space="preserve">предметов, у </w:t>
      </w:r>
      <w:r w:rsidR="00B12E32" w:rsidRPr="00AF241D">
        <w:t>сотрудников, включенных в</w:t>
      </w:r>
      <w:r w:rsidR="00B12E32" w:rsidRPr="00AF241D">
        <w:rPr>
          <w:spacing w:val="-3"/>
        </w:rPr>
        <w:t xml:space="preserve"> </w:t>
      </w:r>
      <w:r w:rsidR="00B12E32" w:rsidRPr="00AF241D">
        <w:t>утвержденный</w:t>
      </w:r>
      <w:r w:rsidR="00B12E32" w:rsidRPr="00AF241D">
        <w:rPr>
          <w:spacing w:val="-2"/>
        </w:rPr>
        <w:t xml:space="preserve"> </w:t>
      </w:r>
      <w:r w:rsidR="00B12E32" w:rsidRPr="00AF241D">
        <w:t>список.</w:t>
      </w:r>
    </w:p>
    <w:p w14:paraId="2DE86BE9" w14:textId="267636DB" w:rsidR="00B12E32" w:rsidRPr="00AF241D" w:rsidRDefault="003D3439" w:rsidP="00B12E32">
      <w:pPr>
        <w:pStyle w:val="TableParagraph"/>
        <w:jc w:val="both"/>
      </w:pPr>
      <w:r>
        <w:rPr>
          <w:spacing w:val="-2"/>
        </w:rPr>
        <w:lastRenderedPageBreak/>
        <w:t>-</w:t>
      </w:r>
      <w:r w:rsidR="00B12E32" w:rsidRPr="00AF241D">
        <w:rPr>
          <w:spacing w:val="-2"/>
        </w:rPr>
        <w:t>При возникновении внештатных ситуаций, уметь пользоваться</w:t>
      </w:r>
      <w:r w:rsidR="00B12E32" w:rsidRPr="00AF241D">
        <w:rPr>
          <w:spacing w:val="2"/>
        </w:rPr>
        <w:t xml:space="preserve"> </w:t>
      </w:r>
      <w:r w:rsidR="00B12E32" w:rsidRPr="00AF241D">
        <w:rPr>
          <w:spacing w:val="-2"/>
        </w:rPr>
        <w:t>специальными</w:t>
      </w:r>
      <w:r w:rsidR="00B12E32" w:rsidRPr="00AF241D">
        <w:rPr>
          <w:spacing w:val="17"/>
        </w:rPr>
        <w:t xml:space="preserve"> </w:t>
      </w:r>
      <w:r w:rsidR="00B12E32" w:rsidRPr="00AF241D">
        <w:rPr>
          <w:spacing w:val="-2"/>
        </w:rPr>
        <w:t>средствами</w:t>
      </w:r>
      <w:r w:rsidR="00B12E32" w:rsidRPr="00AF241D">
        <w:rPr>
          <w:spacing w:val="5"/>
        </w:rPr>
        <w:t xml:space="preserve"> </w:t>
      </w:r>
      <w:r w:rsidR="00B12E32" w:rsidRPr="00AF241D">
        <w:rPr>
          <w:spacing w:val="-1"/>
        </w:rPr>
        <w:t xml:space="preserve">пожаротушения, </w:t>
      </w:r>
      <w:r w:rsidR="00B12E32" w:rsidRPr="00AF241D">
        <w:t>техническими средства</w:t>
      </w:r>
      <w:r w:rsidR="00B12E32" w:rsidRPr="00AF241D">
        <w:rPr>
          <w:spacing w:val="-9"/>
        </w:rPr>
        <w:t xml:space="preserve"> </w:t>
      </w:r>
      <w:r w:rsidR="00B12E32" w:rsidRPr="00AF241D">
        <w:t>охраны,</w:t>
      </w:r>
      <w:r>
        <w:rPr>
          <w:spacing w:val="-67"/>
        </w:rPr>
        <w:t xml:space="preserve"> </w:t>
      </w:r>
      <w:r w:rsidR="00B12E32" w:rsidRPr="00AF241D">
        <w:t>противопожарной</w:t>
      </w:r>
      <w:r w:rsidR="00B12E32" w:rsidRPr="00AF241D">
        <w:rPr>
          <w:spacing w:val="8"/>
        </w:rPr>
        <w:t xml:space="preserve"> </w:t>
      </w:r>
      <w:r w:rsidR="00B12E32" w:rsidRPr="00AF241D">
        <w:t>общедомовой системой безопасности,</w:t>
      </w:r>
      <w:r w:rsidR="00B12E32" w:rsidRPr="00AF241D">
        <w:rPr>
          <w:spacing w:val="7"/>
        </w:rPr>
        <w:t xml:space="preserve"> </w:t>
      </w:r>
      <w:r w:rsidR="00B12E32" w:rsidRPr="00AF241D">
        <w:t>и</w:t>
      </w:r>
      <w:r w:rsidR="00B12E32" w:rsidRPr="00AF241D">
        <w:rPr>
          <w:spacing w:val="7"/>
        </w:rPr>
        <w:t xml:space="preserve"> </w:t>
      </w:r>
      <w:r w:rsidR="00B12E32" w:rsidRPr="00AF241D">
        <w:t xml:space="preserve">иными </w:t>
      </w:r>
      <w:r>
        <w:rPr>
          <w:spacing w:val="-67"/>
        </w:rPr>
        <w:t xml:space="preserve">   </w:t>
      </w:r>
      <w:r>
        <w:t>ср</w:t>
      </w:r>
      <w:r w:rsidR="00B12E32" w:rsidRPr="00AF241D">
        <w:t>едства</w:t>
      </w:r>
      <w:r>
        <w:t>ми</w:t>
      </w:r>
      <w:r w:rsidR="00B12E32" w:rsidRPr="00AF241D">
        <w:rPr>
          <w:spacing w:val="-14"/>
        </w:rPr>
        <w:t xml:space="preserve"> </w:t>
      </w:r>
      <w:r w:rsidR="00B12E32" w:rsidRPr="00AF241D">
        <w:t>пожаротушения.</w:t>
      </w:r>
    </w:p>
    <w:p w14:paraId="4880909A" w14:textId="4676838D" w:rsidR="00B12E32" w:rsidRPr="00AF241D" w:rsidRDefault="003D3439" w:rsidP="00B12E32">
      <w:pPr>
        <w:pStyle w:val="TableParagraph"/>
        <w:jc w:val="both"/>
      </w:pPr>
      <w:r>
        <w:t>-уметь правильно действовать при возникновении пожара, при обнаружении посторонних предметов.</w:t>
      </w:r>
    </w:p>
    <w:p w14:paraId="5A4CA9F2" w14:textId="5BD21D50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Обеспечить беспрепятственный доступ на объект пожарных служб, скоординировать их действия;</w:t>
      </w:r>
    </w:p>
    <w:p w14:paraId="3582A1F5" w14:textId="0E427A73" w:rsidR="00B12E32" w:rsidRPr="00AF241D" w:rsidRDefault="003D3439" w:rsidP="00B12E32">
      <w:pPr>
        <w:pStyle w:val="TableParagraph"/>
        <w:jc w:val="both"/>
      </w:pPr>
      <w:r>
        <w:t>-</w:t>
      </w:r>
      <w:r w:rsidR="00B12E32" w:rsidRPr="00AF241D">
        <w:t>Бережно</w:t>
      </w:r>
      <w:r w:rsidR="00B12E32" w:rsidRPr="00AF241D">
        <w:rPr>
          <w:spacing w:val="1"/>
        </w:rPr>
        <w:t xml:space="preserve"> </w:t>
      </w:r>
      <w:r w:rsidR="00B12E32" w:rsidRPr="00AF241D">
        <w:t>относиться</w:t>
      </w:r>
      <w:r w:rsidR="00B12E32" w:rsidRPr="00AF241D">
        <w:rPr>
          <w:spacing w:val="1"/>
        </w:rPr>
        <w:t xml:space="preserve"> </w:t>
      </w:r>
      <w:r w:rsidR="00B12E32" w:rsidRPr="00AF241D">
        <w:t>к</w:t>
      </w:r>
      <w:r w:rsidR="00B12E32" w:rsidRPr="00AF241D">
        <w:rPr>
          <w:spacing w:val="1"/>
        </w:rPr>
        <w:t xml:space="preserve"> </w:t>
      </w:r>
      <w:r w:rsidR="00B12E32" w:rsidRPr="00AF241D">
        <w:t>имуществу,</w:t>
      </w:r>
      <w:r w:rsidR="00B12E32" w:rsidRPr="00AF241D">
        <w:rPr>
          <w:spacing w:val="1"/>
        </w:rPr>
        <w:t xml:space="preserve"> находящееся </w:t>
      </w:r>
      <w:r w:rsidR="00B12E32" w:rsidRPr="00AF241D">
        <w:t>в</w:t>
      </w:r>
      <w:r w:rsidR="00B12E32" w:rsidRPr="00AF241D">
        <w:rPr>
          <w:spacing w:val="1"/>
        </w:rPr>
        <w:t xml:space="preserve"> </w:t>
      </w:r>
      <w:r w:rsidR="00B12E32" w:rsidRPr="00AF241D">
        <w:t>пользовании.</w:t>
      </w:r>
    </w:p>
    <w:p w14:paraId="1299EFF3" w14:textId="03473D80" w:rsidR="00315AD9" w:rsidRPr="00530C3C" w:rsidRDefault="00315AD9" w:rsidP="00B12E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15AD9" w:rsidRPr="00530C3C" w:rsidSect="009A74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2E0"/>
    <w:multiLevelType w:val="multilevel"/>
    <w:tmpl w:val="B49E9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F41677"/>
    <w:multiLevelType w:val="multilevel"/>
    <w:tmpl w:val="B49E9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A8261F"/>
    <w:multiLevelType w:val="hybridMultilevel"/>
    <w:tmpl w:val="4B64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4B47"/>
    <w:multiLevelType w:val="multilevel"/>
    <w:tmpl w:val="B49E9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9"/>
    <w:rsid w:val="001B3ADC"/>
    <w:rsid w:val="00315AD9"/>
    <w:rsid w:val="003B2DF8"/>
    <w:rsid w:val="003D3439"/>
    <w:rsid w:val="00430CEE"/>
    <w:rsid w:val="00530C3C"/>
    <w:rsid w:val="00533350"/>
    <w:rsid w:val="00560284"/>
    <w:rsid w:val="006F09DF"/>
    <w:rsid w:val="007800CE"/>
    <w:rsid w:val="00956075"/>
    <w:rsid w:val="00A95214"/>
    <w:rsid w:val="00B12E32"/>
    <w:rsid w:val="00D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4D4C"/>
  <w15:chartTrackingRefBased/>
  <w15:docId w15:val="{A793D7D0-BDCE-4B40-8C73-0211AC2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15AD9"/>
    <w:pPr>
      <w:spacing w:after="0" w:line="240" w:lineRule="auto"/>
      <w:ind w:left="720" w:firstLine="709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5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7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12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</dc:creator>
  <cp:keywords/>
  <dc:description/>
  <cp:lastModifiedBy>Владимир Ки</cp:lastModifiedBy>
  <cp:revision>2</cp:revision>
  <cp:lastPrinted>2022-12-12T04:08:00Z</cp:lastPrinted>
  <dcterms:created xsi:type="dcterms:W3CDTF">2023-04-04T05:23:00Z</dcterms:created>
  <dcterms:modified xsi:type="dcterms:W3CDTF">2023-04-04T05:23:00Z</dcterms:modified>
</cp:coreProperties>
</file>